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6" w:rsidRDefault="00C022C6">
      <w:pPr>
        <w:rPr>
          <w:color w:val="808080" w:themeColor="background1" w:themeShade="80"/>
        </w:rPr>
      </w:pPr>
      <w:r>
        <w:t xml:space="preserve">Conners Global Index   für             </w:t>
      </w:r>
      <w:r w:rsidRPr="007A586E">
        <w:rPr>
          <w:color w:val="808080" w:themeColor="background1" w:themeShade="80"/>
        </w:rPr>
        <w:t>………………………</w:t>
      </w:r>
      <w:r>
        <w:t xml:space="preserve">                                                Datum </w:t>
      </w:r>
      <w:r w:rsidRPr="007A586E">
        <w:rPr>
          <w:color w:val="808080" w:themeColor="background1" w:themeShade="80"/>
        </w:rPr>
        <w:t>………………………..</w:t>
      </w:r>
    </w:p>
    <w:p w:rsidR="00C022C6" w:rsidRDefault="00C022C6">
      <w:pPr>
        <w:rPr>
          <w:color w:val="808080" w:themeColor="background1" w:themeShade="80"/>
        </w:rPr>
      </w:pPr>
    </w:p>
    <w:p w:rsidR="007A586E" w:rsidRPr="00C022C6" w:rsidRDefault="00BE71AC">
      <w:r>
        <w:t>Die zu</w:t>
      </w:r>
      <w:r w:rsidR="001229E5">
        <w:t xml:space="preserve"> </w:t>
      </w:r>
      <w:r>
        <w:t xml:space="preserve">treffenden Aussagen sind </w:t>
      </w:r>
      <w:r w:rsidRPr="007A586E">
        <w:rPr>
          <w:color w:val="808080" w:themeColor="background1" w:themeShade="80"/>
        </w:rPr>
        <w:t>grau</w:t>
      </w:r>
      <w:r>
        <w:t xml:space="preserve"> unterlegt, diese bitte </w:t>
      </w:r>
      <w:r w:rsidRPr="00BE71AC">
        <w:rPr>
          <w:highlight w:val="yellow"/>
        </w:rPr>
        <w:t xml:space="preserve">farbig Markieren/ Ausfüllen </w:t>
      </w:r>
      <w:r w:rsidR="00C022C6">
        <w:t xml:space="preserve"> und mit Namen abspeichern und zurück schicken. </w:t>
      </w:r>
      <w:bookmarkStart w:id="0" w:name="_GoBack"/>
      <w:bookmarkEnd w:id="0"/>
    </w:p>
    <w:p w:rsidR="00C022C6" w:rsidRDefault="00C022C6"/>
    <w:p w:rsidR="007A586E" w:rsidRDefault="00BE71AC">
      <w:pPr>
        <w:rPr>
          <w:color w:val="808080" w:themeColor="background1" w:themeShade="80"/>
        </w:rPr>
      </w:pPr>
      <w:r>
        <w:t xml:space="preserve">ausgefüllt von                       </w:t>
      </w:r>
      <w:r w:rsidR="007A586E">
        <w:t xml:space="preserve">         </w:t>
      </w:r>
      <w:r>
        <w:t xml:space="preserve"> </w:t>
      </w:r>
      <w:r w:rsidRPr="001229E5">
        <w:rPr>
          <w:color w:val="808080" w:themeColor="background1" w:themeShade="80"/>
        </w:rPr>
        <w:t xml:space="preserve">Mutter     </w:t>
      </w:r>
      <w:r w:rsidR="001229E5" w:rsidRPr="001229E5">
        <w:rPr>
          <w:color w:val="808080" w:themeColor="background1" w:themeShade="80"/>
        </w:rPr>
        <w:t xml:space="preserve">             </w:t>
      </w:r>
      <w:r w:rsidRPr="001229E5">
        <w:rPr>
          <w:color w:val="808080" w:themeColor="background1" w:themeShade="80"/>
        </w:rPr>
        <w:t xml:space="preserve">Vater      </w:t>
      </w:r>
      <w:r w:rsidR="001229E5" w:rsidRPr="001229E5">
        <w:rPr>
          <w:color w:val="808080" w:themeColor="background1" w:themeShade="80"/>
        </w:rPr>
        <w:t xml:space="preserve">                </w:t>
      </w:r>
      <w:r w:rsidRPr="001229E5">
        <w:rPr>
          <w:color w:val="808080" w:themeColor="background1" w:themeShade="80"/>
        </w:rPr>
        <w:t xml:space="preserve">Lehrer     </w:t>
      </w:r>
      <w:r w:rsidR="001229E5" w:rsidRPr="001229E5">
        <w:rPr>
          <w:color w:val="808080" w:themeColor="background1" w:themeShade="80"/>
        </w:rPr>
        <w:t xml:space="preserve">              </w:t>
      </w:r>
      <w:r w:rsidRPr="001229E5">
        <w:rPr>
          <w:color w:val="808080" w:themeColor="background1" w:themeShade="80"/>
        </w:rPr>
        <w:t xml:space="preserve">Andere        </w:t>
      </w:r>
    </w:p>
    <w:p w:rsidR="007A586E" w:rsidRDefault="007A586E">
      <w:pPr>
        <w:rPr>
          <w:color w:val="808080" w:themeColor="background1" w:themeShade="80"/>
        </w:rPr>
      </w:pPr>
    </w:p>
    <w:p w:rsidR="008A424D" w:rsidRDefault="00BE71AC">
      <w:r w:rsidRPr="001229E5">
        <w:rPr>
          <w:color w:val="808080" w:themeColor="background1" w:themeShade="80"/>
        </w:rPr>
        <w:t xml:space="preserve">                     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275"/>
        <w:gridCol w:w="1134"/>
        <w:gridCol w:w="1276"/>
        <w:gridCol w:w="1667"/>
      </w:tblGrid>
      <w:tr w:rsidR="00BE71AC" w:rsidTr="00835EFF">
        <w:trPr>
          <w:trHeight w:val="446"/>
        </w:trPr>
        <w:tc>
          <w:tcPr>
            <w:tcW w:w="2802" w:type="dxa"/>
          </w:tcPr>
          <w:p w:rsidR="00BE71AC" w:rsidRDefault="00BE71AC">
            <w:r>
              <w:t xml:space="preserve">Frage </w:t>
            </w:r>
          </w:p>
        </w:tc>
        <w:tc>
          <w:tcPr>
            <w:tcW w:w="6486" w:type="dxa"/>
            <w:gridSpan w:val="5"/>
          </w:tcPr>
          <w:p w:rsidR="00BE71AC" w:rsidRDefault="00BE71AC">
            <w:r>
              <w:t>Antwortmöglichkeiten</w:t>
            </w:r>
          </w:p>
        </w:tc>
      </w:tr>
      <w:tr w:rsidR="007A586E" w:rsidTr="00346B09">
        <w:tc>
          <w:tcPr>
            <w:tcW w:w="2802" w:type="dxa"/>
          </w:tcPr>
          <w:p w:rsidR="007A586E" w:rsidRDefault="007A586E">
            <w:r>
              <w:t xml:space="preserve">Mein Kind ist:              </w:t>
            </w:r>
            <w:r w:rsidR="00C022C6">
              <w:t xml:space="preserve"> (</w:t>
            </w:r>
            <w:r>
              <w:t>Bsp.</w:t>
            </w:r>
            <w:r w:rsidR="00C022C6">
              <w:t>:)</w:t>
            </w:r>
          </w:p>
        </w:tc>
        <w:tc>
          <w:tcPr>
            <w:tcW w:w="1134" w:type="dxa"/>
          </w:tcPr>
          <w:p w:rsidR="007A586E" w:rsidRPr="00346B09" w:rsidRDefault="007A586E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Gar nicht (0)</w:t>
            </w:r>
          </w:p>
        </w:tc>
        <w:tc>
          <w:tcPr>
            <w:tcW w:w="1275" w:type="dxa"/>
          </w:tcPr>
          <w:p w:rsidR="007A586E" w:rsidRPr="00346B09" w:rsidRDefault="007A586E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  <w:highlight w:val="yellow"/>
              </w:rPr>
              <w:t>Ein wenig (1)</w:t>
            </w: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A586E" w:rsidRPr="00346B09" w:rsidRDefault="007A586E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Ziemlich (2)</w:t>
            </w:r>
          </w:p>
        </w:tc>
        <w:tc>
          <w:tcPr>
            <w:tcW w:w="1276" w:type="dxa"/>
          </w:tcPr>
          <w:p w:rsidR="007A586E" w:rsidRPr="00346B09" w:rsidRDefault="007A586E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Sehr stark (3) </w:t>
            </w:r>
          </w:p>
        </w:tc>
        <w:tc>
          <w:tcPr>
            <w:tcW w:w="1667" w:type="dxa"/>
          </w:tcPr>
          <w:p w:rsidR="007A586E" w:rsidRPr="007A586E" w:rsidRDefault="007A586E">
            <w:pPr>
              <w:rPr>
                <w:sz w:val="18"/>
                <w:szCs w:val="18"/>
              </w:rPr>
            </w:pPr>
            <w:r w:rsidRPr="007A586E">
              <w:rPr>
                <w:sz w:val="18"/>
                <w:szCs w:val="18"/>
              </w:rPr>
              <w:t>Evtl. Anmerkungen</w:t>
            </w:r>
          </w:p>
        </w:tc>
      </w:tr>
      <w:tr w:rsidR="00835EFF" w:rsidTr="00346B09">
        <w:tc>
          <w:tcPr>
            <w:tcW w:w="2802" w:type="dxa"/>
          </w:tcPr>
          <w:p w:rsidR="007A586E" w:rsidRDefault="007A586E"/>
          <w:p w:rsidR="00BE71AC" w:rsidRDefault="00BE71AC">
            <w:r>
              <w:t>1. U</w:t>
            </w:r>
            <w:r w:rsidR="00835EFF">
              <w:t xml:space="preserve">nruhig, </w:t>
            </w:r>
            <w:r>
              <w:t>übermäßig aktiv</w:t>
            </w:r>
          </w:p>
        </w:tc>
        <w:tc>
          <w:tcPr>
            <w:tcW w:w="1134" w:type="dxa"/>
          </w:tcPr>
          <w:p w:rsidR="007A586E" w:rsidRDefault="007A586E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BE71AC" w:rsidRPr="00346B09" w:rsidRDefault="00BE71AC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Gar nicht (0)</w:t>
            </w:r>
          </w:p>
        </w:tc>
        <w:tc>
          <w:tcPr>
            <w:tcW w:w="1275" w:type="dxa"/>
          </w:tcPr>
          <w:p w:rsidR="007A586E" w:rsidRDefault="007A586E">
            <w:pPr>
              <w:rPr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:rsidR="00BE71AC" w:rsidRPr="00346B09" w:rsidRDefault="00BE71AC">
            <w:pPr>
              <w:rPr>
                <w:color w:val="808080" w:themeColor="background1" w:themeShade="80"/>
                <w:sz w:val="18"/>
                <w:szCs w:val="18"/>
              </w:rPr>
            </w:pPr>
            <w:r w:rsidRPr="007A586E">
              <w:rPr>
                <w:color w:val="808080" w:themeColor="background1" w:themeShade="80"/>
                <w:sz w:val="18"/>
                <w:szCs w:val="18"/>
              </w:rPr>
              <w:t xml:space="preserve">Ein wenig (1) </w:t>
            </w:r>
          </w:p>
        </w:tc>
        <w:tc>
          <w:tcPr>
            <w:tcW w:w="1134" w:type="dxa"/>
          </w:tcPr>
          <w:p w:rsidR="007A586E" w:rsidRDefault="007A586E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BE71AC" w:rsidRPr="00346B09" w:rsidRDefault="00BE71AC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Ziemlich (2)</w:t>
            </w:r>
          </w:p>
        </w:tc>
        <w:tc>
          <w:tcPr>
            <w:tcW w:w="1276" w:type="dxa"/>
          </w:tcPr>
          <w:p w:rsidR="007A586E" w:rsidRDefault="007A586E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BE71AC" w:rsidRPr="00346B09" w:rsidRDefault="00BE71AC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Sehr stark (3) </w:t>
            </w:r>
          </w:p>
        </w:tc>
        <w:tc>
          <w:tcPr>
            <w:tcW w:w="1667" w:type="dxa"/>
          </w:tcPr>
          <w:p w:rsidR="00BE71AC" w:rsidRDefault="00BE71AC"/>
        </w:tc>
      </w:tr>
      <w:tr w:rsidR="00835EFF" w:rsidTr="00346B09">
        <w:tc>
          <w:tcPr>
            <w:tcW w:w="2802" w:type="dxa"/>
          </w:tcPr>
          <w:p w:rsidR="001229E5" w:rsidRDefault="001229E5">
            <w:r>
              <w:t>2. stört andere Kinder</w:t>
            </w:r>
          </w:p>
        </w:tc>
        <w:tc>
          <w:tcPr>
            <w:tcW w:w="1134" w:type="dxa"/>
          </w:tcPr>
          <w:p w:rsidR="001229E5" w:rsidRPr="00346B09" w:rsidRDefault="001229E5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Gar nicht (0)</w:t>
            </w:r>
          </w:p>
        </w:tc>
        <w:tc>
          <w:tcPr>
            <w:tcW w:w="1275" w:type="dxa"/>
          </w:tcPr>
          <w:p w:rsidR="001229E5" w:rsidRPr="00346B09" w:rsidRDefault="001229E5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Ein wenig (1) </w:t>
            </w:r>
          </w:p>
        </w:tc>
        <w:tc>
          <w:tcPr>
            <w:tcW w:w="1134" w:type="dxa"/>
          </w:tcPr>
          <w:p w:rsidR="001229E5" w:rsidRPr="00346B09" w:rsidRDefault="001229E5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Ziemlich (2)</w:t>
            </w:r>
          </w:p>
        </w:tc>
        <w:tc>
          <w:tcPr>
            <w:tcW w:w="1276" w:type="dxa"/>
          </w:tcPr>
          <w:p w:rsidR="001229E5" w:rsidRPr="00346B09" w:rsidRDefault="001229E5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Sehr stark (3) </w:t>
            </w:r>
          </w:p>
        </w:tc>
        <w:tc>
          <w:tcPr>
            <w:tcW w:w="1667" w:type="dxa"/>
          </w:tcPr>
          <w:p w:rsidR="001229E5" w:rsidRDefault="001229E5"/>
        </w:tc>
      </w:tr>
      <w:tr w:rsidR="00835EFF" w:rsidTr="00346B09">
        <w:tc>
          <w:tcPr>
            <w:tcW w:w="2802" w:type="dxa"/>
          </w:tcPr>
          <w:p w:rsidR="001229E5" w:rsidRDefault="001229E5">
            <w:r>
              <w:t>3. Erregbar, Impulsiv</w:t>
            </w:r>
          </w:p>
        </w:tc>
        <w:tc>
          <w:tcPr>
            <w:tcW w:w="1134" w:type="dxa"/>
          </w:tcPr>
          <w:p w:rsidR="001229E5" w:rsidRPr="00346B09" w:rsidRDefault="001229E5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Gar nicht (0)</w:t>
            </w:r>
          </w:p>
        </w:tc>
        <w:tc>
          <w:tcPr>
            <w:tcW w:w="1275" w:type="dxa"/>
          </w:tcPr>
          <w:p w:rsidR="001229E5" w:rsidRPr="00346B09" w:rsidRDefault="001229E5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Ein wenig (1) </w:t>
            </w:r>
          </w:p>
        </w:tc>
        <w:tc>
          <w:tcPr>
            <w:tcW w:w="1134" w:type="dxa"/>
          </w:tcPr>
          <w:p w:rsidR="001229E5" w:rsidRPr="00346B09" w:rsidRDefault="001229E5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Ziemlich (2)</w:t>
            </w:r>
          </w:p>
        </w:tc>
        <w:tc>
          <w:tcPr>
            <w:tcW w:w="1276" w:type="dxa"/>
          </w:tcPr>
          <w:p w:rsidR="001229E5" w:rsidRPr="00346B09" w:rsidRDefault="001229E5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Sehr stark (3) </w:t>
            </w:r>
          </w:p>
        </w:tc>
        <w:tc>
          <w:tcPr>
            <w:tcW w:w="1667" w:type="dxa"/>
          </w:tcPr>
          <w:p w:rsidR="001229E5" w:rsidRDefault="001229E5"/>
        </w:tc>
      </w:tr>
      <w:tr w:rsidR="00835EFF" w:rsidTr="00346B09">
        <w:tc>
          <w:tcPr>
            <w:tcW w:w="2802" w:type="dxa"/>
          </w:tcPr>
          <w:p w:rsidR="00835EFF" w:rsidRDefault="00835EFF">
            <w:r>
              <w:t>4. Bringt angefangene Dinge nicht zu Ende, kurze Aufmerksamkeitsspanne</w:t>
            </w:r>
          </w:p>
        </w:tc>
        <w:tc>
          <w:tcPr>
            <w:tcW w:w="1134" w:type="dxa"/>
          </w:tcPr>
          <w:p w:rsidR="00835EFF" w:rsidRPr="00346B09" w:rsidRDefault="00835EFF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Gar nicht (0)</w:t>
            </w:r>
          </w:p>
        </w:tc>
        <w:tc>
          <w:tcPr>
            <w:tcW w:w="1275" w:type="dxa"/>
          </w:tcPr>
          <w:p w:rsidR="00835EFF" w:rsidRPr="00346B09" w:rsidRDefault="00835EFF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Ein wenig (1) </w:t>
            </w:r>
          </w:p>
        </w:tc>
        <w:tc>
          <w:tcPr>
            <w:tcW w:w="1134" w:type="dxa"/>
          </w:tcPr>
          <w:p w:rsidR="00835EFF" w:rsidRPr="00346B09" w:rsidRDefault="00835EFF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Ziemlich (2)</w:t>
            </w:r>
          </w:p>
        </w:tc>
        <w:tc>
          <w:tcPr>
            <w:tcW w:w="1276" w:type="dxa"/>
          </w:tcPr>
          <w:p w:rsidR="00835EFF" w:rsidRPr="00346B09" w:rsidRDefault="00835EFF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Sehr stark (3) </w:t>
            </w:r>
          </w:p>
        </w:tc>
        <w:tc>
          <w:tcPr>
            <w:tcW w:w="1667" w:type="dxa"/>
          </w:tcPr>
          <w:p w:rsidR="00835EFF" w:rsidRDefault="00835EFF"/>
        </w:tc>
      </w:tr>
      <w:tr w:rsidR="00835EFF" w:rsidTr="00346B09">
        <w:tc>
          <w:tcPr>
            <w:tcW w:w="2802" w:type="dxa"/>
          </w:tcPr>
          <w:p w:rsidR="00835EFF" w:rsidRDefault="00835EFF">
            <w:r>
              <w:t>5. ständig zappelig</w:t>
            </w:r>
          </w:p>
        </w:tc>
        <w:tc>
          <w:tcPr>
            <w:tcW w:w="1134" w:type="dxa"/>
          </w:tcPr>
          <w:p w:rsidR="00835EFF" w:rsidRPr="00346B09" w:rsidRDefault="00835EFF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Gar nicht (0)</w:t>
            </w:r>
          </w:p>
        </w:tc>
        <w:tc>
          <w:tcPr>
            <w:tcW w:w="1275" w:type="dxa"/>
          </w:tcPr>
          <w:p w:rsidR="00835EFF" w:rsidRPr="00346B09" w:rsidRDefault="00835EFF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Ein wenig (1) </w:t>
            </w:r>
          </w:p>
        </w:tc>
        <w:tc>
          <w:tcPr>
            <w:tcW w:w="1134" w:type="dxa"/>
          </w:tcPr>
          <w:p w:rsidR="00835EFF" w:rsidRPr="00346B09" w:rsidRDefault="00835EFF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Ziemlich (2)</w:t>
            </w:r>
          </w:p>
        </w:tc>
        <w:tc>
          <w:tcPr>
            <w:tcW w:w="1276" w:type="dxa"/>
          </w:tcPr>
          <w:p w:rsidR="00835EFF" w:rsidRPr="00346B09" w:rsidRDefault="00835EFF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Sehr stark (3) </w:t>
            </w:r>
          </w:p>
        </w:tc>
        <w:tc>
          <w:tcPr>
            <w:tcW w:w="1667" w:type="dxa"/>
          </w:tcPr>
          <w:p w:rsidR="00835EFF" w:rsidRDefault="00835EFF"/>
        </w:tc>
      </w:tr>
      <w:tr w:rsidR="00835EFF" w:rsidTr="00346B09">
        <w:tc>
          <w:tcPr>
            <w:tcW w:w="2802" w:type="dxa"/>
          </w:tcPr>
          <w:p w:rsidR="00835EFF" w:rsidRDefault="00835EFF">
            <w:r>
              <w:t>6. Unaufmerksam, leicht abgelenkt</w:t>
            </w:r>
          </w:p>
        </w:tc>
        <w:tc>
          <w:tcPr>
            <w:tcW w:w="1134" w:type="dxa"/>
          </w:tcPr>
          <w:p w:rsidR="00835EFF" w:rsidRPr="00346B09" w:rsidRDefault="00835EFF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Gar nicht (0)</w:t>
            </w:r>
          </w:p>
        </w:tc>
        <w:tc>
          <w:tcPr>
            <w:tcW w:w="1275" w:type="dxa"/>
          </w:tcPr>
          <w:p w:rsidR="00835EFF" w:rsidRPr="00346B09" w:rsidRDefault="00835EFF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Ein wenig (1) </w:t>
            </w:r>
          </w:p>
        </w:tc>
        <w:tc>
          <w:tcPr>
            <w:tcW w:w="1134" w:type="dxa"/>
          </w:tcPr>
          <w:p w:rsidR="00835EFF" w:rsidRPr="00346B09" w:rsidRDefault="00835EFF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Ziemlich (2)</w:t>
            </w:r>
          </w:p>
        </w:tc>
        <w:tc>
          <w:tcPr>
            <w:tcW w:w="1276" w:type="dxa"/>
          </w:tcPr>
          <w:p w:rsidR="00835EFF" w:rsidRPr="00346B09" w:rsidRDefault="00835EFF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Sehr stark (3) </w:t>
            </w:r>
          </w:p>
        </w:tc>
        <w:tc>
          <w:tcPr>
            <w:tcW w:w="1667" w:type="dxa"/>
          </w:tcPr>
          <w:p w:rsidR="00835EFF" w:rsidRDefault="00835EFF"/>
        </w:tc>
      </w:tr>
      <w:tr w:rsidR="00346B09" w:rsidTr="00346B09">
        <w:tc>
          <w:tcPr>
            <w:tcW w:w="2802" w:type="dxa"/>
          </w:tcPr>
          <w:p w:rsidR="00346B09" w:rsidRDefault="00346B09">
            <w:r>
              <w:t>7. Erwartungen müssen umgehend erfüllt werden, leicht frustriert</w:t>
            </w:r>
          </w:p>
        </w:tc>
        <w:tc>
          <w:tcPr>
            <w:tcW w:w="1134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Gar nicht (0)</w:t>
            </w:r>
          </w:p>
        </w:tc>
        <w:tc>
          <w:tcPr>
            <w:tcW w:w="1275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Ein wenig (1) </w:t>
            </w:r>
          </w:p>
        </w:tc>
        <w:tc>
          <w:tcPr>
            <w:tcW w:w="1134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Ziemlich (2)</w:t>
            </w:r>
          </w:p>
        </w:tc>
        <w:tc>
          <w:tcPr>
            <w:tcW w:w="1276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Sehr stark (3) </w:t>
            </w:r>
          </w:p>
        </w:tc>
        <w:tc>
          <w:tcPr>
            <w:tcW w:w="1667" w:type="dxa"/>
          </w:tcPr>
          <w:p w:rsidR="00346B09" w:rsidRDefault="00346B09"/>
        </w:tc>
      </w:tr>
      <w:tr w:rsidR="00346B09" w:rsidTr="00346B09">
        <w:tc>
          <w:tcPr>
            <w:tcW w:w="2802" w:type="dxa"/>
          </w:tcPr>
          <w:p w:rsidR="00346B09" w:rsidRDefault="00346B09">
            <w:r>
              <w:t>8. weint leicht und häufig</w:t>
            </w:r>
          </w:p>
        </w:tc>
        <w:tc>
          <w:tcPr>
            <w:tcW w:w="1134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Gar nicht (0)</w:t>
            </w:r>
          </w:p>
        </w:tc>
        <w:tc>
          <w:tcPr>
            <w:tcW w:w="1275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Ein wenig (1) </w:t>
            </w:r>
          </w:p>
        </w:tc>
        <w:tc>
          <w:tcPr>
            <w:tcW w:w="1134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Ziemlich (2)</w:t>
            </w:r>
          </w:p>
        </w:tc>
        <w:tc>
          <w:tcPr>
            <w:tcW w:w="1276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Sehr stark (3) </w:t>
            </w:r>
          </w:p>
        </w:tc>
        <w:tc>
          <w:tcPr>
            <w:tcW w:w="1667" w:type="dxa"/>
          </w:tcPr>
          <w:p w:rsidR="00346B09" w:rsidRDefault="00346B09"/>
        </w:tc>
      </w:tr>
      <w:tr w:rsidR="00346B09" w:rsidTr="00346B09">
        <w:tc>
          <w:tcPr>
            <w:tcW w:w="2802" w:type="dxa"/>
          </w:tcPr>
          <w:p w:rsidR="00346B09" w:rsidRDefault="00346B09">
            <w:r>
              <w:t>9. schneller und ausgeprägter Stimmungswechsel</w:t>
            </w:r>
          </w:p>
        </w:tc>
        <w:tc>
          <w:tcPr>
            <w:tcW w:w="1134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Gar nicht (0)</w:t>
            </w:r>
          </w:p>
        </w:tc>
        <w:tc>
          <w:tcPr>
            <w:tcW w:w="1275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Ein wenig (1) </w:t>
            </w:r>
          </w:p>
        </w:tc>
        <w:tc>
          <w:tcPr>
            <w:tcW w:w="1134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Ziemlich (2)</w:t>
            </w:r>
          </w:p>
        </w:tc>
        <w:tc>
          <w:tcPr>
            <w:tcW w:w="1276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Sehr stark (3) </w:t>
            </w:r>
          </w:p>
        </w:tc>
        <w:tc>
          <w:tcPr>
            <w:tcW w:w="1667" w:type="dxa"/>
          </w:tcPr>
          <w:p w:rsidR="00346B09" w:rsidRDefault="00346B09"/>
        </w:tc>
      </w:tr>
      <w:tr w:rsidR="00346B09" w:rsidTr="00346B09">
        <w:tc>
          <w:tcPr>
            <w:tcW w:w="2802" w:type="dxa"/>
          </w:tcPr>
          <w:p w:rsidR="00346B09" w:rsidRDefault="00346B09">
            <w:r>
              <w:t xml:space="preserve">10. Wutausbrüche, explosives, </w:t>
            </w:r>
            <w:proofErr w:type="spellStart"/>
            <w:r>
              <w:t>unvorhersagbares</w:t>
            </w:r>
            <w:proofErr w:type="spellEnd"/>
            <w:r>
              <w:t xml:space="preserve"> Verhalten</w:t>
            </w:r>
          </w:p>
        </w:tc>
        <w:tc>
          <w:tcPr>
            <w:tcW w:w="1134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Gar nicht (0)</w:t>
            </w:r>
          </w:p>
        </w:tc>
        <w:tc>
          <w:tcPr>
            <w:tcW w:w="1275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Ein wenig (1) </w:t>
            </w:r>
          </w:p>
        </w:tc>
        <w:tc>
          <w:tcPr>
            <w:tcW w:w="1134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>Ziemlich (2)</w:t>
            </w:r>
          </w:p>
        </w:tc>
        <w:tc>
          <w:tcPr>
            <w:tcW w:w="1276" w:type="dxa"/>
          </w:tcPr>
          <w:p w:rsidR="00346B09" w:rsidRPr="00346B09" w:rsidRDefault="00346B09" w:rsidP="000169E3">
            <w:pPr>
              <w:rPr>
                <w:color w:val="808080" w:themeColor="background1" w:themeShade="80"/>
                <w:sz w:val="18"/>
                <w:szCs w:val="18"/>
              </w:rPr>
            </w:pPr>
            <w:r w:rsidRPr="00346B09">
              <w:rPr>
                <w:color w:val="808080" w:themeColor="background1" w:themeShade="80"/>
                <w:sz w:val="18"/>
                <w:szCs w:val="18"/>
              </w:rPr>
              <w:t xml:space="preserve">Sehr stark (3) </w:t>
            </w:r>
          </w:p>
        </w:tc>
        <w:tc>
          <w:tcPr>
            <w:tcW w:w="1667" w:type="dxa"/>
          </w:tcPr>
          <w:p w:rsidR="00346B09" w:rsidRDefault="00346B09"/>
        </w:tc>
      </w:tr>
    </w:tbl>
    <w:p w:rsidR="00BE71AC" w:rsidRDefault="00BE71AC"/>
    <w:p w:rsidR="00BE71AC" w:rsidRDefault="00BE71AC"/>
    <w:sectPr w:rsidR="00BE71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AC"/>
    <w:rsid w:val="00074C0F"/>
    <w:rsid w:val="00093602"/>
    <w:rsid w:val="000A27F1"/>
    <w:rsid w:val="000A4F6E"/>
    <w:rsid w:val="000D06F3"/>
    <w:rsid w:val="00106527"/>
    <w:rsid w:val="00110C80"/>
    <w:rsid w:val="00112E48"/>
    <w:rsid w:val="001229E5"/>
    <w:rsid w:val="001421C9"/>
    <w:rsid w:val="00154C97"/>
    <w:rsid w:val="001623D4"/>
    <w:rsid w:val="00181301"/>
    <w:rsid w:val="00181414"/>
    <w:rsid w:val="00181428"/>
    <w:rsid w:val="001A60FB"/>
    <w:rsid w:val="001D4370"/>
    <w:rsid w:val="001E4F87"/>
    <w:rsid w:val="002217D1"/>
    <w:rsid w:val="00225C06"/>
    <w:rsid w:val="0024239F"/>
    <w:rsid w:val="002510DB"/>
    <w:rsid w:val="002619D3"/>
    <w:rsid w:val="00285791"/>
    <w:rsid w:val="0029400F"/>
    <w:rsid w:val="002B06C0"/>
    <w:rsid w:val="002B0DB7"/>
    <w:rsid w:val="002B56DD"/>
    <w:rsid w:val="002D7C9C"/>
    <w:rsid w:val="00346B09"/>
    <w:rsid w:val="003519F9"/>
    <w:rsid w:val="00371E9F"/>
    <w:rsid w:val="00375A33"/>
    <w:rsid w:val="0039199B"/>
    <w:rsid w:val="003C4574"/>
    <w:rsid w:val="003C7E35"/>
    <w:rsid w:val="004177C4"/>
    <w:rsid w:val="004222B7"/>
    <w:rsid w:val="0046262C"/>
    <w:rsid w:val="00463059"/>
    <w:rsid w:val="004A1B37"/>
    <w:rsid w:val="004A3642"/>
    <w:rsid w:val="004B6030"/>
    <w:rsid w:val="004C149E"/>
    <w:rsid w:val="004D4489"/>
    <w:rsid w:val="004E6838"/>
    <w:rsid w:val="0055782C"/>
    <w:rsid w:val="005D356B"/>
    <w:rsid w:val="005D6A69"/>
    <w:rsid w:val="005D738A"/>
    <w:rsid w:val="005E3A68"/>
    <w:rsid w:val="005F24C0"/>
    <w:rsid w:val="00647B1A"/>
    <w:rsid w:val="00647FFC"/>
    <w:rsid w:val="0065431F"/>
    <w:rsid w:val="00665DF7"/>
    <w:rsid w:val="00691B98"/>
    <w:rsid w:val="006C0226"/>
    <w:rsid w:val="006C738F"/>
    <w:rsid w:val="006D6250"/>
    <w:rsid w:val="006F01CB"/>
    <w:rsid w:val="00716F8F"/>
    <w:rsid w:val="00726F8A"/>
    <w:rsid w:val="00743DF1"/>
    <w:rsid w:val="0075351E"/>
    <w:rsid w:val="00780E0F"/>
    <w:rsid w:val="0078338D"/>
    <w:rsid w:val="00790683"/>
    <w:rsid w:val="007A586E"/>
    <w:rsid w:val="007E0499"/>
    <w:rsid w:val="007F0B62"/>
    <w:rsid w:val="007F70FD"/>
    <w:rsid w:val="008054E3"/>
    <w:rsid w:val="00820D7B"/>
    <w:rsid w:val="00835EFF"/>
    <w:rsid w:val="00836DA5"/>
    <w:rsid w:val="00873B19"/>
    <w:rsid w:val="008853E3"/>
    <w:rsid w:val="008A424D"/>
    <w:rsid w:val="008B7186"/>
    <w:rsid w:val="008D67AF"/>
    <w:rsid w:val="008E31F6"/>
    <w:rsid w:val="008F33EC"/>
    <w:rsid w:val="0093657D"/>
    <w:rsid w:val="00953F56"/>
    <w:rsid w:val="00976E56"/>
    <w:rsid w:val="009810ED"/>
    <w:rsid w:val="00981A68"/>
    <w:rsid w:val="00990351"/>
    <w:rsid w:val="009B4D9F"/>
    <w:rsid w:val="009B76CB"/>
    <w:rsid w:val="009C38B2"/>
    <w:rsid w:val="009C5960"/>
    <w:rsid w:val="00A04575"/>
    <w:rsid w:val="00A05F8B"/>
    <w:rsid w:val="00A0747E"/>
    <w:rsid w:val="00A1428B"/>
    <w:rsid w:val="00A31844"/>
    <w:rsid w:val="00A36388"/>
    <w:rsid w:val="00A37CB3"/>
    <w:rsid w:val="00A834EB"/>
    <w:rsid w:val="00AF6A78"/>
    <w:rsid w:val="00B500DA"/>
    <w:rsid w:val="00B723B7"/>
    <w:rsid w:val="00B81668"/>
    <w:rsid w:val="00BC0720"/>
    <w:rsid w:val="00BC4663"/>
    <w:rsid w:val="00BE71AC"/>
    <w:rsid w:val="00BF4851"/>
    <w:rsid w:val="00C022C6"/>
    <w:rsid w:val="00C50FC9"/>
    <w:rsid w:val="00C66E3E"/>
    <w:rsid w:val="00CA7C0E"/>
    <w:rsid w:val="00CC003A"/>
    <w:rsid w:val="00CC7FF1"/>
    <w:rsid w:val="00CD07D1"/>
    <w:rsid w:val="00CE722D"/>
    <w:rsid w:val="00D0173A"/>
    <w:rsid w:val="00D45179"/>
    <w:rsid w:val="00D916AD"/>
    <w:rsid w:val="00DA3BD9"/>
    <w:rsid w:val="00DD276D"/>
    <w:rsid w:val="00DD7A88"/>
    <w:rsid w:val="00DF0855"/>
    <w:rsid w:val="00DF61EB"/>
    <w:rsid w:val="00E074BB"/>
    <w:rsid w:val="00E148CC"/>
    <w:rsid w:val="00E204C5"/>
    <w:rsid w:val="00EB07D4"/>
    <w:rsid w:val="00EC2C6C"/>
    <w:rsid w:val="00EC43A6"/>
    <w:rsid w:val="00EC7A17"/>
    <w:rsid w:val="00ED2A5D"/>
    <w:rsid w:val="00ED6EEF"/>
    <w:rsid w:val="00EE2114"/>
    <w:rsid w:val="00EF17D4"/>
    <w:rsid w:val="00EF6A3B"/>
    <w:rsid w:val="00F06C9B"/>
    <w:rsid w:val="00F1011F"/>
    <w:rsid w:val="00F2506C"/>
    <w:rsid w:val="00F3425E"/>
    <w:rsid w:val="00F36207"/>
    <w:rsid w:val="00F66DA8"/>
    <w:rsid w:val="00F71DD8"/>
    <w:rsid w:val="00F845E7"/>
    <w:rsid w:val="00F85DF7"/>
    <w:rsid w:val="00FB437F"/>
    <w:rsid w:val="00FB75C3"/>
    <w:rsid w:val="00FE30AE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1E1B-4AA9-43CC-82BD-8DD9AF76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2</cp:revision>
  <dcterms:created xsi:type="dcterms:W3CDTF">2013-09-29T09:34:00Z</dcterms:created>
  <dcterms:modified xsi:type="dcterms:W3CDTF">2013-09-29T10:26:00Z</dcterms:modified>
</cp:coreProperties>
</file>